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2F64" w14:textId="5FDB379A" w:rsidR="007935CF" w:rsidRPr="00551363" w:rsidRDefault="00C45FA0" w:rsidP="00551363">
      <w:pPr>
        <w:widowControl w:val="0"/>
        <w:spacing w:after="240" w:line="240" w:lineRule="auto"/>
        <w:jc w:val="center"/>
        <w:rPr>
          <w:b/>
          <w:color w:val="000000"/>
          <w:sz w:val="32"/>
          <w:szCs w:val="32"/>
        </w:rPr>
      </w:pPr>
      <w:bookmarkStart w:id="0" w:name="gjdgxs" w:colFirst="0" w:colLast="0"/>
      <w:bookmarkEnd w:id="0"/>
      <w:r w:rsidRPr="00551363">
        <w:rPr>
          <w:b/>
          <w:color w:val="000000"/>
          <w:sz w:val="32"/>
          <w:szCs w:val="32"/>
        </w:rPr>
        <w:t>PROTOKOLL FRA</w:t>
      </w:r>
      <w:r w:rsidR="00551363" w:rsidRPr="00551363">
        <w:rPr>
          <w:b/>
          <w:color w:val="000000"/>
          <w:sz w:val="32"/>
          <w:szCs w:val="32"/>
        </w:rPr>
        <w:t xml:space="preserve"> </w:t>
      </w:r>
      <w:r w:rsidRPr="00551363">
        <w:rPr>
          <w:b/>
          <w:color w:val="000000"/>
          <w:sz w:val="32"/>
          <w:szCs w:val="32"/>
        </w:rPr>
        <w:t>GENERALFORSAMLING</w:t>
      </w:r>
      <w:r w:rsidRPr="00551363">
        <w:rPr>
          <w:b/>
          <w:sz w:val="32"/>
          <w:szCs w:val="32"/>
        </w:rPr>
        <w:t xml:space="preserve"> </w:t>
      </w:r>
      <w:r w:rsidRPr="00551363">
        <w:rPr>
          <w:b/>
          <w:color w:val="000000"/>
          <w:sz w:val="32"/>
          <w:szCs w:val="32"/>
        </w:rPr>
        <w:t xml:space="preserve">I </w:t>
      </w:r>
      <w:r w:rsidRPr="00551363">
        <w:rPr>
          <w:b/>
          <w:color w:val="000000"/>
          <w:sz w:val="32"/>
          <w:szCs w:val="32"/>
        </w:rPr>
        <w:br/>
        <w:t>RYGGE MØLLE OG HANDELSFORRETNING AS</w:t>
      </w:r>
    </w:p>
    <w:p w14:paraId="07D72891" w14:textId="77777777" w:rsidR="00551363" w:rsidRDefault="00551363">
      <w:pPr>
        <w:spacing w:after="200" w:line="240" w:lineRule="auto"/>
        <w:rPr>
          <w:color w:val="000000"/>
        </w:rPr>
      </w:pPr>
    </w:p>
    <w:p w14:paraId="77CC3FAA" w14:textId="6115CB46" w:rsidR="00551363" w:rsidRPr="00551363" w:rsidRDefault="00C45FA0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Den 19.04.2024 ble det avholdt ekstraordinær generalforsamling i Rygge Mølle og Handelsforretning AS . </w:t>
      </w:r>
      <w:bookmarkStart w:id="1" w:name="1fob9te" w:colFirst="0" w:colLast="0"/>
      <w:bookmarkEnd w:id="1"/>
      <w:r w:rsidRPr="00551363">
        <w:rPr>
          <w:color w:val="000000"/>
          <w:sz w:val="24"/>
          <w:szCs w:val="24"/>
        </w:rPr>
        <w:t xml:space="preserve">46,0% av </w:t>
      </w:r>
      <w:r w:rsidRPr="00551363">
        <w:rPr>
          <w:sz w:val="24"/>
          <w:szCs w:val="24"/>
        </w:rPr>
        <w:t>aksjene</w:t>
      </w:r>
      <w:r w:rsidRPr="00551363">
        <w:rPr>
          <w:color w:val="000000"/>
          <w:sz w:val="24"/>
          <w:szCs w:val="24"/>
        </w:rPr>
        <w:t xml:space="preserve"> i selskapet var representert.</w:t>
      </w:r>
    </w:p>
    <w:p w14:paraId="72AE5475" w14:textId="693A2C8E" w:rsidR="007935CF" w:rsidRPr="00551363" w:rsidRDefault="00C45FA0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Til behandling forelå følgende saker: </w:t>
      </w:r>
    </w:p>
    <w:p w14:paraId="24EAFD93" w14:textId="77777777" w:rsidR="007935CF" w:rsidRPr="00551363" w:rsidRDefault="00C45FA0">
      <w:pPr>
        <w:numPr>
          <w:ilvl w:val="0"/>
          <w:numId w:val="2"/>
        </w:numPr>
        <w:spacing w:after="200" w:line="240" w:lineRule="auto"/>
        <w:ind w:left="284" w:hanging="284"/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 xml:space="preserve">         Konstituering</w:t>
      </w:r>
    </w:p>
    <w:p w14:paraId="79F00410" w14:textId="0DDF9CF7" w:rsidR="007935CF" w:rsidRPr="00551363" w:rsidRDefault="00C45FA0" w:rsidP="00D55347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>Innkallingen ble godkjent.</w:t>
      </w:r>
      <w:r w:rsidR="00D55347" w:rsidRPr="00551363">
        <w:rPr>
          <w:color w:val="000000"/>
          <w:sz w:val="24"/>
          <w:szCs w:val="24"/>
        </w:rPr>
        <w:t xml:space="preserve"> </w:t>
      </w:r>
      <w:r w:rsidRPr="00551363">
        <w:rPr>
          <w:color w:val="000000"/>
          <w:sz w:val="24"/>
          <w:szCs w:val="24"/>
        </w:rPr>
        <w:t>Jan-Olav Øderud ble valgt til å lede møtet. Endre Gjølberg ble valgt som referent</w:t>
      </w:r>
      <w:bookmarkStart w:id="2" w:name="3znysh7" w:colFirst="0" w:colLast="0"/>
      <w:bookmarkEnd w:id="2"/>
      <w:r w:rsidR="00551363" w:rsidRPr="00551363">
        <w:rPr>
          <w:color w:val="000000"/>
          <w:sz w:val="24"/>
          <w:szCs w:val="24"/>
        </w:rPr>
        <w:t xml:space="preserve">. </w:t>
      </w:r>
      <w:r w:rsidRPr="00551363">
        <w:rPr>
          <w:sz w:val="24"/>
          <w:szCs w:val="24"/>
        </w:rPr>
        <w:t>Stig Gammelsrød</w:t>
      </w:r>
      <w:r w:rsidR="00551363" w:rsidRPr="00551363">
        <w:rPr>
          <w:color w:val="000000"/>
          <w:sz w:val="24"/>
          <w:szCs w:val="24"/>
        </w:rPr>
        <w:t xml:space="preserve"> og </w:t>
      </w:r>
      <w:r w:rsidRPr="00551363">
        <w:rPr>
          <w:sz w:val="24"/>
          <w:szCs w:val="24"/>
        </w:rPr>
        <w:t>Karl F. Kristoffersen</w:t>
      </w:r>
      <w:r w:rsidRPr="00551363">
        <w:rPr>
          <w:color w:val="000000"/>
          <w:sz w:val="24"/>
          <w:szCs w:val="24"/>
        </w:rPr>
        <w:t xml:space="preserve"> ble valgt til å undertegne protokollen sammen med referenten.</w:t>
      </w:r>
    </w:p>
    <w:p w14:paraId="3ABEF24A" w14:textId="77777777" w:rsidR="00551363" w:rsidRPr="00551363" w:rsidRDefault="00551363">
      <w:pPr>
        <w:spacing w:after="200" w:line="240" w:lineRule="auto"/>
        <w:rPr>
          <w:b/>
          <w:color w:val="000000"/>
          <w:sz w:val="24"/>
          <w:szCs w:val="24"/>
        </w:rPr>
      </w:pPr>
    </w:p>
    <w:p w14:paraId="07D8E123" w14:textId="52204334" w:rsidR="007935CF" w:rsidRPr="00551363" w:rsidRDefault="00C45FA0">
      <w:pPr>
        <w:spacing w:after="200" w:line="240" w:lineRule="auto"/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>2.</w:t>
      </w:r>
      <w:r w:rsidRPr="00551363">
        <w:rPr>
          <w:b/>
          <w:color w:val="000000"/>
          <w:sz w:val="24"/>
          <w:szCs w:val="24"/>
        </w:rPr>
        <w:tab/>
        <w:t>Fullmakt til styret om å kunne kjøpe og selge egne aksjer</w:t>
      </w:r>
    </w:p>
    <w:p w14:paraId="2641B0FE" w14:textId="22F19E1F" w:rsidR="007935CF" w:rsidRPr="00551363" w:rsidRDefault="00C45FA0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sz w:val="24"/>
          <w:szCs w:val="24"/>
        </w:rPr>
        <w:t xml:space="preserve"> </w:t>
      </w:r>
      <w:r w:rsidR="00551363" w:rsidRPr="00551363">
        <w:rPr>
          <w:sz w:val="24"/>
          <w:szCs w:val="24"/>
        </w:rPr>
        <w:t>Styret fremmet forslag om at selskapet skal kunne kjøpe egne aksjer for</w:t>
      </w:r>
      <w:r w:rsidRPr="00551363">
        <w:rPr>
          <w:color w:val="000000"/>
          <w:sz w:val="24"/>
          <w:szCs w:val="24"/>
        </w:rPr>
        <w:t xml:space="preserve"> kr. 200/aksje og selge egne aksjer for minimum kr. 300/aksje.</w:t>
      </w:r>
    </w:p>
    <w:p w14:paraId="3C534B9C" w14:textId="561162A7" w:rsidR="00551363" w:rsidRPr="00551363" w:rsidRDefault="00551363">
      <w:pPr>
        <w:spacing w:after="200" w:line="240" w:lineRule="auto"/>
        <w:rPr>
          <w:b/>
          <w:bCs/>
          <w:color w:val="000000"/>
          <w:sz w:val="24"/>
          <w:szCs w:val="24"/>
        </w:rPr>
      </w:pPr>
      <w:r w:rsidRPr="00551363">
        <w:rPr>
          <w:b/>
          <w:bCs/>
          <w:color w:val="000000"/>
          <w:sz w:val="24"/>
          <w:szCs w:val="24"/>
        </w:rPr>
        <w:t>Styrets forslag ble enstemmig vedtatt.</w:t>
      </w:r>
    </w:p>
    <w:p w14:paraId="637D1F22" w14:textId="77777777" w:rsidR="00551363" w:rsidRPr="00551363" w:rsidRDefault="00551363">
      <w:pPr>
        <w:spacing w:after="200" w:line="240" w:lineRule="auto"/>
        <w:rPr>
          <w:b/>
          <w:color w:val="000000"/>
          <w:sz w:val="24"/>
          <w:szCs w:val="24"/>
        </w:rPr>
      </w:pPr>
    </w:p>
    <w:p w14:paraId="412FB95E" w14:textId="1FADA419" w:rsidR="007935CF" w:rsidRPr="00551363" w:rsidRDefault="00C45FA0">
      <w:pPr>
        <w:spacing w:after="200" w:line="240" w:lineRule="auto"/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>3.</w:t>
      </w:r>
      <w:r w:rsidRPr="00551363">
        <w:rPr>
          <w:b/>
          <w:color w:val="000000"/>
          <w:sz w:val="24"/>
          <w:szCs w:val="24"/>
        </w:rPr>
        <w:tab/>
        <w:t>Styrets beretning for 2023</w:t>
      </w:r>
    </w:p>
    <w:p w14:paraId="227B0CDA" w14:textId="77777777" w:rsidR="00551363" w:rsidRPr="00551363" w:rsidRDefault="00D55347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Styrets årsberetning </w:t>
      </w:r>
      <w:r w:rsidRPr="00551363">
        <w:rPr>
          <w:sz w:val="24"/>
          <w:szCs w:val="24"/>
        </w:rPr>
        <w:t>var</w:t>
      </w:r>
      <w:r w:rsidRPr="00551363">
        <w:rPr>
          <w:color w:val="000000"/>
          <w:sz w:val="24"/>
          <w:szCs w:val="24"/>
        </w:rPr>
        <w:t xml:space="preserve"> tilsendt aksjeeierne forut for generalforsamlingen. </w:t>
      </w:r>
    </w:p>
    <w:p w14:paraId="5EE734B9" w14:textId="74029780" w:rsidR="007935CF" w:rsidRPr="00551363" w:rsidRDefault="00C45FA0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b/>
          <w:bCs/>
          <w:color w:val="000000"/>
          <w:sz w:val="24"/>
          <w:szCs w:val="24"/>
        </w:rPr>
        <w:t xml:space="preserve">Styrets beretning ble </w:t>
      </w:r>
      <w:r w:rsidR="00D55347" w:rsidRPr="00551363">
        <w:rPr>
          <w:b/>
          <w:bCs/>
          <w:color w:val="000000"/>
          <w:sz w:val="24"/>
          <w:szCs w:val="24"/>
        </w:rPr>
        <w:t xml:space="preserve">enstemmig </w:t>
      </w:r>
      <w:r w:rsidRPr="00551363">
        <w:rPr>
          <w:b/>
          <w:bCs/>
          <w:color w:val="000000"/>
          <w:sz w:val="24"/>
          <w:szCs w:val="24"/>
        </w:rPr>
        <w:t>godkjent</w:t>
      </w:r>
      <w:r w:rsidRPr="00551363">
        <w:rPr>
          <w:color w:val="000000"/>
          <w:sz w:val="24"/>
          <w:szCs w:val="24"/>
        </w:rPr>
        <w:t>.</w:t>
      </w:r>
    </w:p>
    <w:p w14:paraId="760B0437" w14:textId="77777777" w:rsidR="00551363" w:rsidRPr="00551363" w:rsidRDefault="00551363">
      <w:pPr>
        <w:rPr>
          <w:b/>
          <w:color w:val="000000"/>
          <w:sz w:val="24"/>
          <w:szCs w:val="24"/>
        </w:rPr>
      </w:pPr>
    </w:p>
    <w:p w14:paraId="66DE746C" w14:textId="5823F215" w:rsidR="007935CF" w:rsidRPr="00551363" w:rsidRDefault="00C45FA0">
      <w:pPr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>4.</w:t>
      </w:r>
      <w:r w:rsidRPr="00551363">
        <w:rPr>
          <w:b/>
          <w:color w:val="000000"/>
          <w:sz w:val="24"/>
          <w:szCs w:val="24"/>
        </w:rPr>
        <w:tab/>
        <w:t>Årsregnskap for 2023, herunder utdeling av utbytte</w:t>
      </w:r>
    </w:p>
    <w:p w14:paraId="17754E7C" w14:textId="77777777" w:rsidR="00551363" w:rsidRPr="00551363" w:rsidRDefault="00D55347">
      <w:pPr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Årsregnskap </w:t>
      </w:r>
      <w:r w:rsidRPr="00551363">
        <w:rPr>
          <w:sz w:val="24"/>
          <w:szCs w:val="24"/>
        </w:rPr>
        <w:t>var</w:t>
      </w:r>
      <w:r w:rsidRPr="00551363">
        <w:rPr>
          <w:color w:val="000000"/>
          <w:sz w:val="24"/>
          <w:szCs w:val="24"/>
        </w:rPr>
        <w:t xml:space="preserve"> tilsendt aksjeeierne forut for generalforsamlingen. </w:t>
      </w:r>
    </w:p>
    <w:p w14:paraId="6576A92B" w14:textId="1C242DB9" w:rsidR="007935CF" w:rsidRPr="00551363" w:rsidRDefault="00D55347">
      <w:pPr>
        <w:rPr>
          <w:b/>
          <w:bCs/>
          <w:color w:val="000000"/>
          <w:sz w:val="24"/>
          <w:szCs w:val="24"/>
        </w:rPr>
      </w:pPr>
      <w:r w:rsidRPr="00551363">
        <w:rPr>
          <w:b/>
          <w:bCs/>
          <w:color w:val="000000"/>
          <w:sz w:val="24"/>
          <w:szCs w:val="24"/>
        </w:rPr>
        <w:t>Resultatregnskap og balanse pr 31.12. 2023 ble enstemmig godkjent</w:t>
      </w:r>
      <w:r w:rsidR="00551363" w:rsidRPr="00551363">
        <w:rPr>
          <w:b/>
          <w:bCs/>
          <w:color w:val="000000"/>
          <w:sz w:val="24"/>
          <w:szCs w:val="24"/>
        </w:rPr>
        <w:t>, herunder forslaget om ikke å dele ut utbytte for 2023.</w:t>
      </w:r>
    </w:p>
    <w:p w14:paraId="51DE4C5A" w14:textId="77777777" w:rsidR="00551363" w:rsidRPr="00551363" w:rsidRDefault="00551363">
      <w:pPr>
        <w:spacing w:after="200" w:line="240" w:lineRule="auto"/>
        <w:rPr>
          <w:b/>
          <w:color w:val="000000"/>
          <w:sz w:val="24"/>
          <w:szCs w:val="24"/>
        </w:rPr>
      </w:pPr>
    </w:p>
    <w:p w14:paraId="1444C36C" w14:textId="0A509E87" w:rsidR="007935CF" w:rsidRPr="00551363" w:rsidRDefault="00C45FA0">
      <w:pPr>
        <w:spacing w:after="200" w:line="240" w:lineRule="auto"/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>5.</w:t>
      </w:r>
      <w:r w:rsidRPr="00551363">
        <w:rPr>
          <w:b/>
          <w:color w:val="000000"/>
          <w:sz w:val="24"/>
          <w:szCs w:val="24"/>
        </w:rPr>
        <w:tab/>
        <w:t>Tildeling av styrefullmakt til å beslutte kapitalforhøyelse ved nytegning av aksjer</w:t>
      </w:r>
    </w:p>
    <w:p w14:paraId="2D09AFD2" w14:textId="40A91B6A" w:rsidR="007935CF" w:rsidRPr="00551363" w:rsidRDefault="00C45FA0">
      <w:pPr>
        <w:spacing w:after="200" w:line="240" w:lineRule="auto"/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Styrets forslag om, og begrunnelse for, å tildele styret fullmakt til å </w:t>
      </w:r>
      <w:r w:rsidR="00D55347" w:rsidRPr="00551363">
        <w:rPr>
          <w:color w:val="000000"/>
          <w:sz w:val="24"/>
          <w:szCs w:val="24"/>
        </w:rPr>
        <w:t>gjennomføre en</w:t>
      </w:r>
      <w:r w:rsidRPr="00551363">
        <w:rPr>
          <w:color w:val="000000"/>
          <w:sz w:val="24"/>
          <w:szCs w:val="24"/>
        </w:rPr>
        <w:t xml:space="preserve"> kapitalforhøyelse ble gjennomgått. </w:t>
      </w:r>
    </w:p>
    <w:p w14:paraId="210E2135" w14:textId="77777777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Aksjekapitalen skal i alt kunne forhøyes med </w:t>
      </w:r>
      <w:bookmarkStart w:id="3" w:name="2et92p0" w:colFirst="0" w:colLast="0"/>
      <w:bookmarkEnd w:id="3"/>
      <w:r w:rsidRPr="00551363">
        <w:rPr>
          <w:color w:val="000000"/>
          <w:sz w:val="24"/>
          <w:szCs w:val="24"/>
        </w:rPr>
        <w:t xml:space="preserve">fra kr. 51.678 inntil kr. 155.030 ved nytegning av aksjer. </w:t>
      </w:r>
    </w:p>
    <w:p w14:paraId="361CB164" w14:textId="77777777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>Aksjenes pålydende vil i samsvar med gjeldende vedtekter være kr. 10. De nye aksjene tegnes for kr. 10 og med overkurs kr. 377 pr aksje, dvs kr. 387 pr. stk.</w:t>
      </w:r>
    </w:p>
    <w:p w14:paraId="05CE1995" w14:textId="07EFFABB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lastRenderedPageBreak/>
        <w:t>Styrefullmakten skal gjelde i 6 måneder fra 19. april 2024.</w:t>
      </w:r>
    </w:p>
    <w:p w14:paraId="4EB80AD9" w14:textId="77777777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De nåværende aksjeeiernes fortrinnsrett skal </w:t>
      </w:r>
      <w:bookmarkStart w:id="4" w:name="tyjcwt" w:colFirst="0" w:colLast="0"/>
      <w:bookmarkEnd w:id="4"/>
      <w:r w:rsidRPr="00551363">
        <w:rPr>
          <w:color w:val="000000"/>
          <w:sz w:val="24"/>
          <w:szCs w:val="24"/>
        </w:rPr>
        <w:t>ikke kunne fravikes.</w:t>
      </w:r>
    </w:p>
    <w:p w14:paraId="0584F6A2" w14:textId="77777777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Fullmakten åpner </w:t>
      </w:r>
      <w:bookmarkStart w:id="5" w:name="3dy6vkm" w:colFirst="0" w:colLast="0"/>
      <w:bookmarkEnd w:id="5"/>
      <w:r w:rsidRPr="00551363">
        <w:rPr>
          <w:color w:val="000000"/>
          <w:sz w:val="24"/>
          <w:szCs w:val="24"/>
        </w:rPr>
        <w:t>ikke for innskudd i form av andre eiendeler enn penger</w:t>
      </w:r>
    </w:p>
    <w:p w14:paraId="58F6697C" w14:textId="77777777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>Fullmakten åpner ikke for opprettelse av ulike aksjeklasser</w:t>
      </w:r>
    </w:p>
    <w:p w14:paraId="0039A293" w14:textId="0300FD31" w:rsidR="007935CF" w:rsidRPr="00551363" w:rsidRDefault="00C45FA0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551363">
        <w:rPr>
          <w:color w:val="000000"/>
          <w:sz w:val="24"/>
          <w:szCs w:val="24"/>
        </w:rPr>
        <w:t xml:space="preserve">Styrefullmakten omfatter </w:t>
      </w:r>
      <w:bookmarkStart w:id="6" w:name="1t3h5sf" w:colFirst="0" w:colLast="0"/>
      <w:bookmarkEnd w:id="6"/>
      <w:r w:rsidRPr="00551363">
        <w:rPr>
          <w:color w:val="000000"/>
          <w:sz w:val="24"/>
          <w:szCs w:val="24"/>
        </w:rPr>
        <w:t xml:space="preserve">ikke beslutning om fusjon etter </w:t>
      </w:r>
      <w:r w:rsidR="00D55347" w:rsidRPr="00551363">
        <w:rPr>
          <w:color w:val="000000"/>
          <w:sz w:val="24"/>
          <w:szCs w:val="24"/>
        </w:rPr>
        <w:t>AL</w:t>
      </w:r>
      <w:r w:rsidRPr="00551363">
        <w:rPr>
          <w:color w:val="000000"/>
          <w:sz w:val="24"/>
          <w:szCs w:val="24"/>
        </w:rPr>
        <w:t xml:space="preserve"> </w:t>
      </w:r>
      <w:hyperlink r:id="rId7">
        <w:r w:rsidRPr="00551363">
          <w:rPr>
            <w:color w:val="000000"/>
            <w:sz w:val="24"/>
            <w:szCs w:val="24"/>
            <w:u w:val="single"/>
          </w:rPr>
          <w:t>§ 13-5</w:t>
        </w:r>
      </w:hyperlink>
      <w:r w:rsidRPr="00551363">
        <w:rPr>
          <w:color w:val="000000"/>
          <w:sz w:val="24"/>
          <w:szCs w:val="24"/>
        </w:rPr>
        <w:t>.</w:t>
      </w:r>
    </w:p>
    <w:p w14:paraId="17AC95A0" w14:textId="77777777" w:rsidR="00D55347" w:rsidRPr="00551363" w:rsidRDefault="00D55347" w:rsidP="00D55347">
      <w:pPr>
        <w:spacing w:after="0" w:line="240" w:lineRule="auto"/>
        <w:rPr>
          <w:color w:val="000000"/>
          <w:sz w:val="24"/>
          <w:szCs w:val="24"/>
        </w:rPr>
      </w:pPr>
    </w:p>
    <w:p w14:paraId="1294C784" w14:textId="744D2368" w:rsidR="00D55347" w:rsidRPr="00551363" w:rsidRDefault="00D55347" w:rsidP="00D55347">
      <w:pPr>
        <w:spacing w:after="200" w:line="240" w:lineRule="auto"/>
        <w:rPr>
          <w:b/>
          <w:bCs/>
          <w:color w:val="000000"/>
          <w:sz w:val="24"/>
          <w:szCs w:val="24"/>
        </w:rPr>
      </w:pPr>
      <w:r w:rsidRPr="00551363">
        <w:rPr>
          <w:b/>
          <w:bCs/>
          <w:color w:val="000000"/>
          <w:sz w:val="24"/>
          <w:szCs w:val="24"/>
        </w:rPr>
        <w:t>Generalforsamlingen vedtok enstemmig å gi styret fullmakt til å gjennomføre en kapitalforhøyelse ved tegning av aksjer som beskrevet i forslaget.</w:t>
      </w:r>
    </w:p>
    <w:p w14:paraId="3E1EA3CA" w14:textId="77777777" w:rsidR="007935CF" w:rsidRDefault="007935CF">
      <w:pPr>
        <w:widowControl w:val="0"/>
        <w:spacing w:after="0" w:line="240" w:lineRule="auto"/>
        <w:rPr>
          <w:color w:val="000000"/>
          <w:sz w:val="24"/>
          <w:szCs w:val="24"/>
        </w:rPr>
      </w:pPr>
    </w:p>
    <w:p w14:paraId="7A074F37" w14:textId="77777777" w:rsidR="00551363" w:rsidRPr="00551363" w:rsidRDefault="00551363">
      <w:pPr>
        <w:widowControl w:val="0"/>
        <w:spacing w:after="0" w:line="240" w:lineRule="auto"/>
        <w:rPr>
          <w:color w:val="000000"/>
          <w:sz w:val="24"/>
          <w:szCs w:val="24"/>
        </w:rPr>
      </w:pPr>
    </w:p>
    <w:p w14:paraId="387E53AD" w14:textId="77777777" w:rsidR="007935CF" w:rsidRPr="00551363" w:rsidRDefault="00C45FA0">
      <w:pPr>
        <w:rPr>
          <w:b/>
          <w:color w:val="000000"/>
          <w:sz w:val="24"/>
          <w:szCs w:val="24"/>
        </w:rPr>
      </w:pPr>
      <w:r w:rsidRPr="00551363">
        <w:rPr>
          <w:b/>
          <w:color w:val="000000"/>
          <w:sz w:val="24"/>
          <w:szCs w:val="24"/>
        </w:rPr>
        <w:t>6.</w:t>
      </w:r>
      <w:r w:rsidRPr="00551363">
        <w:rPr>
          <w:b/>
          <w:color w:val="000000"/>
          <w:sz w:val="24"/>
          <w:szCs w:val="24"/>
        </w:rPr>
        <w:tab/>
        <w:t>Valg og honorarer Fastsettelse av honorar til styret</w:t>
      </w:r>
    </w:p>
    <w:p w14:paraId="615CED29" w14:textId="07C9FDDA" w:rsidR="007935CF" w:rsidRPr="00551363" w:rsidRDefault="00D55347">
      <w:pPr>
        <w:rPr>
          <w:color w:val="000000"/>
          <w:sz w:val="24"/>
          <w:szCs w:val="24"/>
        </w:rPr>
      </w:pPr>
      <w:r w:rsidRPr="00551363">
        <w:rPr>
          <w:color w:val="000000"/>
          <w:sz w:val="24"/>
          <w:szCs w:val="24"/>
        </w:rPr>
        <w:t>Valgkomiteen framla følgende forslag:</w:t>
      </w:r>
    </w:p>
    <w:p w14:paraId="3374A26A" w14:textId="3D3177F0" w:rsidR="00551363" w:rsidRPr="00551363" w:rsidRDefault="00551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Styrevalg:</w:t>
      </w:r>
    </w:p>
    <w:p w14:paraId="45032B84" w14:textId="5D2D71D3" w:rsidR="007935CF" w:rsidRPr="00551363" w:rsidRDefault="00C45FA0">
      <w:pPr>
        <w:rPr>
          <w:sz w:val="24"/>
          <w:szCs w:val="24"/>
        </w:rPr>
      </w:pPr>
      <w:r w:rsidRPr="00551363">
        <w:rPr>
          <w:sz w:val="24"/>
          <w:szCs w:val="24"/>
        </w:rPr>
        <w:t>Endre Gjølberg  gjenv</w:t>
      </w:r>
      <w:r w:rsidR="00D55347" w:rsidRPr="00551363">
        <w:rPr>
          <w:sz w:val="24"/>
          <w:szCs w:val="24"/>
        </w:rPr>
        <w:t>elges</w:t>
      </w:r>
      <w:r w:rsidRPr="00551363">
        <w:rPr>
          <w:sz w:val="24"/>
          <w:szCs w:val="24"/>
        </w:rPr>
        <w:t xml:space="preserve"> for 2 år</w:t>
      </w:r>
    </w:p>
    <w:p w14:paraId="25A936D4" w14:textId="152D6735" w:rsidR="007935CF" w:rsidRPr="00551363" w:rsidRDefault="00C45FA0">
      <w:pPr>
        <w:rPr>
          <w:sz w:val="24"/>
          <w:szCs w:val="24"/>
        </w:rPr>
      </w:pPr>
      <w:r w:rsidRPr="00551363">
        <w:rPr>
          <w:sz w:val="24"/>
          <w:szCs w:val="24"/>
        </w:rPr>
        <w:t xml:space="preserve">Anne Roer </w:t>
      </w:r>
      <w:r w:rsidR="00D55347" w:rsidRPr="00551363">
        <w:rPr>
          <w:sz w:val="24"/>
          <w:szCs w:val="24"/>
        </w:rPr>
        <w:t>velges</w:t>
      </w:r>
      <w:r w:rsidRPr="00551363">
        <w:rPr>
          <w:sz w:val="24"/>
          <w:szCs w:val="24"/>
        </w:rPr>
        <w:t xml:space="preserve"> for 2 år som nytt medlem i styret</w:t>
      </w:r>
    </w:p>
    <w:p w14:paraId="67A92E9E" w14:textId="02552DE8" w:rsidR="007935CF" w:rsidRPr="00551363" w:rsidRDefault="00C45FA0">
      <w:pPr>
        <w:rPr>
          <w:sz w:val="24"/>
          <w:szCs w:val="24"/>
        </w:rPr>
      </w:pPr>
      <w:r w:rsidRPr="00551363">
        <w:rPr>
          <w:sz w:val="24"/>
          <w:szCs w:val="24"/>
        </w:rPr>
        <w:t>Jan Olav Øderud gjenv</w:t>
      </w:r>
      <w:r w:rsidR="00551363" w:rsidRPr="00551363">
        <w:rPr>
          <w:sz w:val="24"/>
          <w:szCs w:val="24"/>
        </w:rPr>
        <w:t>elges</w:t>
      </w:r>
      <w:r w:rsidRPr="00551363">
        <w:rPr>
          <w:sz w:val="24"/>
          <w:szCs w:val="24"/>
        </w:rPr>
        <w:t xml:space="preserve"> for ett år som styrets leder</w:t>
      </w:r>
    </w:p>
    <w:p w14:paraId="606E47CD" w14:textId="50B9048D" w:rsidR="007935CF" w:rsidRDefault="00C45FA0">
      <w:pPr>
        <w:rPr>
          <w:color w:val="000000"/>
          <w:sz w:val="24"/>
          <w:szCs w:val="24"/>
        </w:rPr>
      </w:pPr>
      <w:r w:rsidRPr="00551363">
        <w:rPr>
          <w:sz w:val="24"/>
          <w:szCs w:val="24"/>
        </w:rPr>
        <w:t>Øystein Horntvedt v</w:t>
      </w:r>
      <w:r w:rsidR="00551363" w:rsidRPr="00551363">
        <w:rPr>
          <w:sz w:val="24"/>
          <w:szCs w:val="24"/>
        </w:rPr>
        <w:t>elges</w:t>
      </w:r>
      <w:r w:rsidRPr="00551363">
        <w:rPr>
          <w:color w:val="000000"/>
          <w:sz w:val="24"/>
          <w:szCs w:val="24"/>
        </w:rPr>
        <w:t xml:space="preserve"> som nytt</w:t>
      </w:r>
      <w:r w:rsidRPr="00551363">
        <w:rPr>
          <w:sz w:val="24"/>
          <w:szCs w:val="24"/>
        </w:rPr>
        <w:t xml:space="preserve"> </w:t>
      </w:r>
      <w:r w:rsidRPr="00551363">
        <w:rPr>
          <w:color w:val="000000"/>
          <w:sz w:val="24"/>
          <w:szCs w:val="24"/>
        </w:rPr>
        <w:t xml:space="preserve">varamedlem </w:t>
      </w:r>
      <w:r w:rsidRPr="00551363">
        <w:rPr>
          <w:sz w:val="24"/>
          <w:szCs w:val="24"/>
        </w:rPr>
        <w:t>til</w:t>
      </w:r>
      <w:r w:rsidRPr="00551363">
        <w:rPr>
          <w:color w:val="000000"/>
          <w:sz w:val="24"/>
          <w:szCs w:val="24"/>
        </w:rPr>
        <w:t xml:space="preserve"> selskapets styre. </w:t>
      </w:r>
    </w:p>
    <w:p w14:paraId="1AD66CF9" w14:textId="0BA94FBB" w:rsidR="0012064C" w:rsidRPr="00551363" w:rsidRDefault="005C41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Grete Emilie Roer velges som nytt medlem til valgkomiteen.</w:t>
      </w:r>
    </w:p>
    <w:p w14:paraId="7EC4080B" w14:textId="4DF421EF" w:rsidR="007935CF" w:rsidRPr="00551363" w:rsidRDefault="00C45FA0">
      <w:pPr>
        <w:rPr>
          <w:b/>
          <w:sz w:val="24"/>
          <w:szCs w:val="24"/>
        </w:rPr>
      </w:pPr>
      <w:bookmarkStart w:id="7" w:name="_Hlk164604640"/>
      <w:r w:rsidRPr="00551363">
        <w:rPr>
          <w:b/>
          <w:sz w:val="24"/>
          <w:szCs w:val="24"/>
        </w:rPr>
        <w:t>Godtgjøringer</w:t>
      </w:r>
      <w:r w:rsidR="00551363">
        <w:rPr>
          <w:b/>
          <w:sz w:val="24"/>
          <w:szCs w:val="24"/>
        </w:rPr>
        <w:t xml:space="preserve"> for 2023:</w:t>
      </w:r>
    </w:p>
    <w:bookmarkEnd w:id="7"/>
    <w:p w14:paraId="55C60D4F" w14:textId="77777777" w:rsidR="007935CF" w:rsidRPr="00551363" w:rsidRDefault="00C45FA0">
      <w:pPr>
        <w:spacing w:before="240" w:after="240"/>
        <w:rPr>
          <w:sz w:val="24"/>
          <w:szCs w:val="24"/>
        </w:rPr>
      </w:pPr>
      <w:r w:rsidRPr="00551363">
        <w:rPr>
          <w:sz w:val="24"/>
          <w:szCs w:val="24"/>
        </w:rPr>
        <w:t xml:space="preserve">Styreleder: </w:t>
      </w:r>
      <w:r w:rsidRPr="00551363">
        <w:rPr>
          <w:sz w:val="24"/>
          <w:szCs w:val="24"/>
        </w:rPr>
        <w:tab/>
      </w:r>
      <w:r w:rsidRPr="00551363">
        <w:rPr>
          <w:sz w:val="24"/>
          <w:szCs w:val="24"/>
        </w:rPr>
        <w:tab/>
        <w:t>31.800,-</w:t>
      </w:r>
    </w:p>
    <w:p w14:paraId="29F96AAA" w14:textId="77777777" w:rsidR="007935CF" w:rsidRPr="00551363" w:rsidRDefault="00C45FA0">
      <w:pPr>
        <w:pBdr>
          <w:bottom w:val="none" w:sz="0" w:space="0" w:color="000000"/>
        </w:pBdr>
        <w:spacing w:before="240" w:after="240"/>
        <w:rPr>
          <w:sz w:val="24"/>
          <w:szCs w:val="24"/>
        </w:rPr>
      </w:pPr>
      <w:r w:rsidRPr="00551363">
        <w:rPr>
          <w:sz w:val="24"/>
          <w:szCs w:val="24"/>
        </w:rPr>
        <w:t xml:space="preserve">Sekretær: </w:t>
      </w:r>
      <w:r w:rsidRPr="00551363">
        <w:rPr>
          <w:sz w:val="24"/>
          <w:szCs w:val="24"/>
        </w:rPr>
        <w:tab/>
      </w:r>
      <w:r w:rsidRPr="00551363">
        <w:rPr>
          <w:sz w:val="24"/>
          <w:szCs w:val="24"/>
        </w:rPr>
        <w:tab/>
        <w:t>12.720,-</w:t>
      </w:r>
    </w:p>
    <w:p w14:paraId="607DC2DD" w14:textId="77777777" w:rsidR="007935CF" w:rsidRPr="00551363" w:rsidRDefault="00C45FA0">
      <w:pPr>
        <w:pBdr>
          <w:bottom w:val="none" w:sz="0" w:space="0" w:color="000000"/>
        </w:pBdr>
        <w:spacing w:before="240" w:after="240"/>
        <w:rPr>
          <w:sz w:val="24"/>
          <w:szCs w:val="24"/>
        </w:rPr>
      </w:pPr>
      <w:r w:rsidRPr="00551363">
        <w:rPr>
          <w:sz w:val="24"/>
          <w:szCs w:val="24"/>
        </w:rPr>
        <w:t xml:space="preserve">Styremedlem: </w:t>
      </w:r>
      <w:r w:rsidRPr="00551363">
        <w:rPr>
          <w:sz w:val="24"/>
          <w:szCs w:val="24"/>
        </w:rPr>
        <w:tab/>
      </w:r>
      <w:r w:rsidRPr="00551363">
        <w:rPr>
          <w:sz w:val="24"/>
          <w:szCs w:val="24"/>
        </w:rPr>
        <w:tab/>
        <w:t>9.540,-</w:t>
      </w:r>
    </w:p>
    <w:p w14:paraId="53A98096" w14:textId="77777777" w:rsidR="007935CF" w:rsidRPr="00551363" w:rsidRDefault="00C45FA0">
      <w:pPr>
        <w:pBdr>
          <w:bottom w:val="none" w:sz="0" w:space="0" w:color="000000"/>
        </w:pBdr>
        <w:spacing w:before="240" w:after="240"/>
        <w:rPr>
          <w:sz w:val="24"/>
          <w:szCs w:val="24"/>
        </w:rPr>
      </w:pPr>
      <w:r w:rsidRPr="00551363">
        <w:rPr>
          <w:sz w:val="24"/>
          <w:szCs w:val="24"/>
        </w:rPr>
        <w:t>Varamedlem</w:t>
      </w:r>
      <w:r w:rsidRPr="00551363">
        <w:rPr>
          <w:sz w:val="24"/>
          <w:szCs w:val="24"/>
        </w:rPr>
        <w:tab/>
      </w:r>
      <w:r w:rsidRPr="00551363">
        <w:rPr>
          <w:sz w:val="24"/>
          <w:szCs w:val="24"/>
        </w:rPr>
        <w:tab/>
        <w:t>8.480,-</w:t>
      </w:r>
    </w:p>
    <w:p w14:paraId="07E28D94" w14:textId="125BDF52" w:rsidR="007935CF" w:rsidRPr="00551363" w:rsidRDefault="00551363">
      <w:pPr>
        <w:rPr>
          <w:b/>
          <w:bCs/>
          <w:sz w:val="24"/>
          <w:szCs w:val="24"/>
        </w:rPr>
      </w:pPr>
      <w:r w:rsidRPr="00551363">
        <w:rPr>
          <w:b/>
          <w:bCs/>
          <w:sz w:val="24"/>
          <w:szCs w:val="24"/>
        </w:rPr>
        <w:t>Generalforsamlingen vedtok enstemmig valgkomiteens forslag til verv og honorarer.</w:t>
      </w:r>
    </w:p>
    <w:p w14:paraId="6CA5913E" w14:textId="77777777" w:rsidR="00551363" w:rsidRDefault="00551363" w:rsidP="00551363">
      <w:pPr>
        <w:spacing w:line="240" w:lineRule="auto"/>
        <w:rPr>
          <w:b/>
          <w:sz w:val="24"/>
          <w:szCs w:val="24"/>
        </w:rPr>
      </w:pPr>
    </w:p>
    <w:p w14:paraId="42E016C6" w14:textId="2829F4EB" w:rsidR="00551363" w:rsidRPr="00551363" w:rsidRDefault="00551363" w:rsidP="00551363">
      <w:pPr>
        <w:spacing w:line="240" w:lineRule="auto"/>
        <w:rPr>
          <w:b/>
          <w:sz w:val="24"/>
          <w:szCs w:val="24"/>
        </w:rPr>
      </w:pPr>
      <w:r w:rsidRPr="00551363">
        <w:rPr>
          <w:b/>
          <w:sz w:val="24"/>
          <w:szCs w:val="24"/>
        </w:rPr>
        <w:t>Selskapets styre består etter dette av følgende personer:</w:t>
      </w:r>
    </w:p>
    <w:p w14:paraId="29D67349" w14:textId="000703D0" w:rsidR="00551363" w:rsidRPr="00551363" w:rsidRDefault="00551363" w:rsidP="00551363">
      <w:pPr>
        <w:spacing w:line="240" w:lineRule="auto"/>
        <w:rPr>
          <w:sz w:val="24"/>
          <w:szCs w:val="24"/>
        </w:rPr>
      </w:pPr>
      <w:r w:rsidRPr="00551363">
        <w:rPr>
          <w:sz w:val="24"/>
          <w:szCs w:val="24"/>
        </w:rPr>
        <w:t>Jan-Olav Øderud</w:t>
      </w:r>
      <w:r>
        <w:rPr>
          <w:sz w:val="24"/>
          <w:szCs w:val="24"/>
        </w:rPr>
        <w:t xml:space="preserve"> (styreleder)</w:t>
      </w:r>
    </w:p>
    <w:p w14:paraId="23118AB1" w14:textId="77777777" w:rsidR="00551363" w:rsidRPr="00551363" w:rsidRDefault="00551363" w:rsidP="00551363">
      <w:pPr>
        <w:spacing w:line="240" w:lineRule="auto"/>
        <w:rPr>
          <w:sz w:val="24"/>
          <w:szCs w:val="24"/>
        </w:rPr>
      </w:pPr>
      <w:r w:rsidRPr="00551363">
        <w:rPr>
          <w:sz w:val="24"/>
          <w:szCs w:val="24"/>
        </w:rPr>
        <w:t>Endre Gjølberg</w:t>
      </w:r>
      <w:r w:rsidRPr="00551363">
        <w:rPr>
          <w:sz w:val="24"/>
          <w:szCs w:val="24"/>
        </w:rPr>
        <w:tab/>
      </w:r>
    </w:p>
    <w:p w14:paraId="7302739A" w14:textId="77777777" w:rsidR="00551363" w:rsidRPr="00551363" w:rsidRDefault="00551363" w:rsidP="00551363">
      <w:pPr>
        <w:pBdr>
          <w:bottom w:val="none" w:sz="0" w:space="0" w:color="000000"/>
        </w:pBdr>
        <w:spacing w:before="240" w:after="240" w:line="240" w:lineRule="auto"/>
        <w:rPr>
          <w:sz w:val="24"/>
          <w:szCs w:val="24"/>
        </w:rPr>
      </w:pPr>
      <w:r w:rsidRPr="00551363">
        <w:rPr>
          <w:sz w:val="24"/>
          <w:szCs w:val="24"/>
        </w:rPr>
        <w:t xml:space="preserve">Karl Fredrik Kristoffersen </w:t>
      </w:r>
      <w:r w:rsidRPr="00551363">
        <w:rPr>
          <w:sz w:val="24"/>
          <w:szCs w:val="24"/>
        </w:rPr>
        <w:tab/>
      </w:r>
    </w:p>
    <w:p w14:paraId="4019C9D7" w14:textId="77777777" w:rsidR="00551363" w:rsidRPr="00551363" w:rsidRDefault="00551363" w:rsidP="00551363">
      <w:pPr>
        <w:pBdr>
          <w:bottom w:val="none" w:sz="0" w:space="0" w:color="000000"/>
        </w:pBdr>
        <w:spacing w:before="240" w:after="240" w:line="240" w:lineRule="auto"/>
        <w:rPr>
          <w:sz w:val="24"/>
          <w:szCs w:val="24"/>
        </w:rPr>
      </w:pPr>
      <w:r w:rsidRPr="00551363">
        <w:rPr>
          <w:sz w:val="24"/>
          <w:szCs w:val="24"/>
        </w:rPr>
        <w:t xml:space="preserve">Marte Reier </w:t>
      </w:r>
      <w:r w:rsidRPr="00551363">
        <w:rPr>
          <w:sz w:val="24"/>
          <w:szCs w:val="24"/>
        </w:rPr>
        <w:tab/>
      </w:r>
    </w:p>
    <w:p w14:paraId="3861105A" w14:textId="77777777" w:rsidR="00551363" w:rsidRPr="00551363" w:rsidRDefault="00551363" w:rsidP="00551363">
      <w:pPr>
        <w:pBdr>
          <w:bottom w:val="none" w:sz="0" w:space="0" w:color="000000"/>
        </w:pBdr>
        <w:spacing w:before="240" w:after="240" w:line="240" w:lineRule="auto"/>
        <w:rPr>
          <w:b/>
          <w:sz w:val="24"/>
          <w:szCs w:val="24"/>
        </w:rPr>
      </w:pPr>
      <w:r w:rsidRPr="00551363">
        <w:rPr>
          <w:sz w:val="24"/>
          <w:szCs w:val="24"/>
        </w:rPr>
        <w:t xml:space="preserve">Anne Roer </w:t>
      </w:r>
      <w:r w:rsidRPr="00551363">
        <w:rPr>
          <w:b/>
          <w:sz w:val="24"/>
          <w:szCs w:val="24"/>
        </w:rPr>
        <w:tab/>
      </w:r>
    </w:p>
    <w:p w14:paraId="7EBD1EF7" w14:textId="77777777" w:rsidR="00551363" w:rsidRPr="00551363" w:rsidRDefault="00551363" w:rsidP="00551363">
      <w:pPr>
        <w:pBdr>
          <w:bottom w:val="none" w:sz="0" w:space="0" w:color="000000"/>
        </w:pBdr>
        <w:spacing w:before="240" w:after="240" w:line="240" w:lineRule="auto"/>
        <w:rPr>
          <w:sz w:val="24"/>
          <w:szCs w:val="24"/>
        </w:rPr>
      </w:pPr>
      <w:r w:rsidRPr="00551363">
        <w:rPr>
          <w:sz w:val="24"/>
          <w:szCs w:val="24"/>
        </w:rPr>
        <w:t>Jens P Otterstad (vara til styret)</w:t>
      </w:r>
    </w:p>
    <w:p w14:paraId="3859D481" w14:textId="77777777" w:rsidR="00551363" w:rsidRPr="00551363" w:rsidRDefault="00551363" w:rsidP="00551363">
      <w:pPr>
        <w:pBdr>
          <w:bottom w:val="none" w:sz="0" w:space="0" w:color="000000"/>
        </w:pBdr>
        <w:spacing w:before="240" w:after="240" w:line="240" w:lineRule="auto"/>
        <w:rPr>
          <w:sz w:val="24"/>
          <w:szCs w:val="24"/>
        </w:rPr>
      </w:pPr>
      <w:r w:rsidRPr="00551363">
        <w:rPr>
          <w:sz w:val="24"/>
          <w:szCs w:val="24"/>
        </w:rPr>
        <w:lastRenderedPageBreak/>
        <w:t>Øystein Horntvedt (vara til styret)</w:t>
      </w:r>
    </w:p>
    <w:p w14:paraId="4A2183FC" w14:textId="77777777" w:rsidR="00551363" w:rsidRPr="00551363" w:rsidRDefault="00551363">
      <w:pPr>
        <w:rPr>
          <w:sz w:val="24"/>
          <w:szCs w:val="24"/>
        </w:rPr>
      </w:pPr>
    </w:p>
    <w:p w14:paraId="05E58085" w14:textId="5850AC7D" w:rsidR="00551363" w:rsidRPr="00551363" w:rsidRDefault="00551363">
      <w:pPr>
        <w:rPr>
          <w:sz w:val="24"/>
          <w:szCs w:val="24"/>
        </w:rPr>
      </w:pPr>
      <w:r w:rsidRPr="00551363">
        <w:rPr>
          <w:sz w:val="24"/>
          <w:szCs w:val="24"/>
        </w:rPr>
        <w:t>Rygge, 19. april 2024</w:t>
      </w:r>
    </w:p>
    <w:p w14:paraId="195E0B42" w14:textId="77777777" w:rsidR="007935CF" w:rsidRPr="00551363" w:rsidRDefault="007935CF">
      <w:pPr>
        <w:rPr>
          <w:sz w:val="24"/>
          <w:szCs w:val="24"/>
        </w:rPr>
      </w:pPr>
    </w:p>
    <w:p w14:paraId="47E2A80F" w14:textId="77777777" w:rsidR="007935CF" w:rsidRPr="00551363" w:rsidRDefault="00C45FA0">
      <w:pPr>
        <w:rPr>
          <w:sz w:val="24"/>
          <w:szCs w:val="24"/>
        </w:rPr>
      </w:pPr>
      <w:r w:rsidRPr="00551363">
        <w:rPr>
          <w:sz w:val="24"/>
          <w:szCs w:val="24"/>
        </w:rPr>
        <w:t>_____________________</w:t>
      </w:r>
      <w:r w:rsidRPr="00551363">
        <w:rPr>
          <w:sz w:val="24"/>
          <w:szCs w:val="24"/>
        </w:rPr>
        <w:tab/>
        <w:t>_____________________</w:t>
      </w:r>
      <w:r w:rsidRPr="00551363">
        <w:rPr>
          <w:sz w:val="24"/>
          <w:szCs w:val="24"/>
        </w:rPr>
        <w:tab/>
        <w:t>___________________</w:t>
      </w:r>
    </w:p>
    <w:p w14:paraId="5D56336B" w14:textId="067F7457" w:rsidR="007935CF" w:rsidRDefault="00C45FA0">
      <w:r>
        <w:rPr>
          <w:color w:val="000000"/>
        </w:rPr>
        <w:t xml:space="preserve">Endre Gjølberg </w:t>
      </w:r>
      <w:r w:rsidR="00551363">
        <w:rPr>
          <w:color w:val="000000"/>
        </w:rPr>
        <w:tab/>
      </w:r>
      <w:r w:rsidR="00551363">
        <w:rPr>
          <w:color w:val="000000"/>
        </w:rPr>
        <w:tab/>
      </w:r>
      <w:r>
        <w:tab/>
        <w:t>Stig Gammelsrød</w:t>
      </w:r>
      <w:r>
        <w:tab/>
      </w:r>
      <w:r>
        <w:tab/>
        <w:t>Karl Fr. Kristoffersen</w:t>
      </w:r>
      <w:r>
        <w:rPr>
          <w:color w:val="000000"/>
        </w:rPr>
        <w:tab/>
      </w:r>
      <w:r>
        <w:rPr>
          <w:color w:val="000000"/>
        </w:rPr>
        <w:tab/>
      </w:r>
    </w:p>
    <w:sectPr w:rsidR="0079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6943" w14:textId="77777777" w:rsidR="003716FB" w:rsidRDefault="003716FB" w:rsidP="007473F6">
      <w:pPr>
        <w:spacing w:after="0" w:line="240" w:lineRule="auto"/>
      </w:pPr>
      <w:r>
        <w:separator/>
      </w:r>
    </w:p>
  </w:endnote>
  <w:endnote w:type="continuationSeparator" w:id="0">
    <w:p w14:paraId="6C913669" w14:textId="77777777" w:rsidR="003716FB" w:rsidRDefault="003716FB" w:rsidP="0074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349A" w14:textId="77777777" w:rsidR="007473F6" w:rsidRDefault="007473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ABDD" w14:textId="77777777" w:rsidR="007473F6" w:rsidRDefault="007473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7A7D" w14:textId="77777777" w:rsidR="007473F6" w:rsidRDefault="007473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5CDF" w14:textId="77777777" w:rsidR="003716FB" w:rsidRDefault="003716FB" w:rsidP="007473F6">
      <w:pPr>
        <w:spacing w:after="0" w:line="240" w:lineRule="auto"/>
      </w:pPr>
      <w:r>
        <w:separator/>
      </w:r>
    </w:p>
  </w:footnote>
  <w:footnote w:type="continuationSeparator" w:id="0">
    <w:p w14:paraId="6CC0A6EA" w14:textId="77777777" w:rsidR="003716FB" w:rsidRDefault="003716FB" w:rsidP="0074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FAF0" w14:textId="77777777" w:rsidR="007473F6" w:rsidRDefault="007473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855140"/>
      <w:docPartObj>
        <w:docPartGallery w:val="Page Numbers (Margins)"/>
        <w:docPartUnique/>
      </w:docPartObj>
    </w:sdtPr>
    <w:sdtEndPr/>
    <w:sdtContent>
      <w:p w14:paraId="07251F9F" w14:textId="6DA93F41" w:rsidR="007473F6" w:rsidRDefault="007473F6">
        <w:pPr>
          <w:pStyle w:val="Topp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4C02439" wp14:editId="4960071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30015269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63495933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A3FE6" w14:textId="77777777" w:rsidR="007473F6" w:rsidRDefault="007473F6">
                                <w:pPr>
                                  <w:pStyle w:val="Topptekst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Sidetal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Sidetall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148792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8996125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82049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C02439" id="Group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&#13;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" filled="f" stroked="f">
                    <v:textbox inset="0,0,0,0">
                      <w:txbxContent>
                        <w:p w14:paraId="5A3A3FE6" w14:textId="77777777" w:rsidR="007473F6" w:rsidRDefault="007473F6">
                          <w:pPr>
                            <w:pStyle w:val="Toppteks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">
                    <v:oval id="Oval 73" o:spid="_x0000_s1029" style="position:absolute;left:1453;top:14832;width:374;height:3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&#13;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&#13;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8423" w14:textId="77777777" w:rsidR="007473F6" w:rsidRDefault="007473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3157"/>
    <w:multiLevelType w:val="multilevel"/>
    <w:tmpl w:val="11C28FF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F458EB"/>
    <w:multiLevelType w:val="multilevel"/>
    <w:tmpl w:val="DE645D3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064016">
    <w:abstractNumId w:val="1"/>
  </w:num>
  <w:num w:numId="2" w16cid:durableId="146172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F"/>
    <w:rsid w:val="0012064C"/>
    <w:rsid w:val="003716FB"/>
    <w:rsid w:val="00551363"/>
    <w:rsid w:val="005C41E4"/>
    <w:rsid w:val="007473F6"/>
    <w:rsid w:val="007935CF"/>
    <w:rsid w:val="00C45FA0"/>
    <w:rsid w:val="00D20E45"/>
    <w:rsid w:val="00D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F831D"/>
  <w15:docId w15:val="{B22B3403-9DB9-49D8-B0AE-926997A9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4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3F6"/>
  </w:style>
  <w:style w:type="paragraph" w:styleId="Bunntekst">
    <w:name w:val="footer"/>
    <w:basedOn w:val="Normal"/>
    <w:link w:val="BunntekstTegn"/>
    <w:uiPriority w:val="99"/>
    <w:unhideWhenUsed/>
    <w:rsid w:val="0074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3F6"/>
  </w:style>
  <w:style w:type="character" w:styleId="Sidetall">
    <w:name w:val="page number"/>
    <w:basedOn w:val="Standardskriftforavsnitt"/>
    <w:uiPriority w:val="99"/>
    <w:unhideWhenUsed/>
    <w:rsid w:val="0074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min.rettsdata.no/redirect/gL19970613z2D44z2EzA713z2D5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Gjølberg</dc:creator>
  <cp:lastModifiedBy>laskerdog@gmail.com</cp:lastModifiedBy>
  <cp:revision>2</cp:revision>
  <dcterms:created xsi:type="dcterms:W3CDTF">2024-04-21T16:02:00Z</dcterms:created>
  <dcterms:modified xsi:type="dcterms:W3CDTF">2024-04-21T16:02:00Z</dcterms:modified>
</cp:coreProperties>
</file>